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489"/>
        <w:gridCol w:w="4537"/>
      </w:tblGrid>
      <w:tr w:rsidR="00BD03C7" w:rsidRPr="008D4461" w:rsidTr="00845B07">
        <w:tc>
          <w:tcPr>
            <w:tcW w:w="9242" w:type="dxa"/>
            <w:gridSpan w:val="2"/>
          </w:tcPr>
          <w:p w:rsidR="00BD03C7" w:rsidRPr="008D4461" w:rsidRDefault="00BD03C7" w:rsidP="00845B07">
            <w:pPr>
              <w:snapToGrid w:val="0"/>
              <w:spacing w:after="0"/>
              <w:rPr>
                <w:b/>
                <w:sz w:val="32"/>
                <w:szCs w:val="32"/>
              </w:rPr>
            </w:pPr>
            <w:r w:rsidRPr="008D4461">
              <w:rPr>
                <w:b/>
                <w:sz w:val="32"/>
                <w:szCs w:val="32"/>
              </w:rPr>
              <w:t>WHITTLE-LE-WOODS PARISH COUNCIL</w:t>
            </w:r>
          </w:p>
        </w:tc>
      </w:tr>
      <w:tr w:rsidR="00BD03C7" w:rsidRPr="008D4461" w:rsidTr="00845B07">
        <w:tc>
          <w:tcPr>
            <w:tcW w:w="4621" w:type="dxa"/>
          </w:tcPr>
          <w:p w:rsidR="00BD03C7" w:rsidRPr="008D4461" w:rsidRDefault="00BD03C7" w:rsidP="00845B07">
            <w:pPr>
              <w:snapToGrid w:val="0"/>
              <w:spacing w:after="0"/>
              <w:rPr>
                <w:b/>
                <w:sz w:val="32"/>
                <w:szCs w:val="32"/>
              </w:rPr>
            </w:pPr>
            <w:r w:rsidRPr="008D4461">
              <w:object w:dxaOrig="4694" w:dyaOrig="5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8pt;height:135.6pt" o:ole="" filled="t">
                  <v:fill opacity="0" color2="black"/>
                  <v:imagedata r:id="rId5" o:title=""/>
                </v:shape>
                <o:OLEObject Type="Embed" ProgID="PBrush" ShapeID="_x0000_i1025" DrawAspect="Content" ObjectID="_1784370291" r:id="rId6"/>
              </w:object>
            </w:r>
          </w:p>
        </w:tc>
        <w:tc>
          <w:tcPr>
            <w:tcW w:w="4621" w:type="dxa"/>
          </w:tcPr>
          <w:p w:rsidR="00BD03C7" w:rsidRPr="008D4461" w:rsidRDefault="00BD03C7" w:rsidP="00845B07">
            <w:pPr>
              <w:snapToGrid w:val="0"/>
              <w:spacing w:after="0"/>
              <w:jc w:val="right"/>
            </w:pPr>
            <w:r w:rsidRPr="008D4461">
              <w:t xml:space="preserve">Ms Lisa </w:t>
            </w:r>
            <w:r>
              <w:t>Burton</w:t>
            </w:r>
          </w:p>
          <w:p w:rsidR="00BD03C7" w:rsidRPr="008D4461" w:rsidRDefault="00BD03C7" w:rsidP="00845B07">
            <w:pPr>
              <w:spacing w:after="0"/>
              <w:jc w:val="right"/>
            </w:pPr>
            <w:r w:rsidRPr="008D4461">
              <w:t xml:space="preserve">Clerk to the </w:t>
            </w:r>
            <w:r>
              <w:t xml:space="preserve">Parish </w:t>
            </w:r>
            <w:r w:rsidRPr="008D4461">
              <w:t>Council</w:t>
            </w:r>
          </w:p>
          <w:p w:rsidR="00BD03C7" w:rsidRPr="008D4461" w:rsidRDefault="00BD03C7" w:rsidP="00845B07">
            <w:pPr>
              <w:spacing w:after="0"/>
              <w:jc w:val="right"/>
            </w:pPr>
            <w:r w:rsidRPr="008D4461">
              <w:t>309 Brownedge Rd,</w:t>
            </w:r>
          </w:p>
          <w:p w:rsidR="00BD03C7" w:rsidRPr="008D4461" w:rsidRDefault="00BD03C7" w:rsidP="00845B07">
            <w:pPr>
              <w:spacing w:after="0"/>
              <w:jc w:val="right"/>
            </w:pPr>
            <w:r w:rsidRPr="008D4461">
              <w:t>Bamber Bridge,</w:t>
            </w:r>
          </w:p>
          <w:p w:rsidR="00BD03C7" w:rsidRPr="008D4461" w:rsidRDefault="00BD03C7" w:rsidP="00845B07">
            <w:pPr>
              <w:spacing w:after="0"/>
              <w:jc w:val="right"/>
            </w:pPr>
            <w:r w:rsidRPr="008D4461">
              <w:t>PR5 6UU</w:t>
            </w:r>
          </w:p>
          <w:p w:rsidR="00BD03C7" w:rsidRPr="008D4461" w:rsidRDefault="00BD03C7" w:rsidP="00845B07">
            <w:pPr>
              <w:spacing w:after="0"/>
              <w:jc w:val="right"/>
            </w:pPr>
            <w:r w:rsidRPr="008D4461">
              <w:t xml:space="preserve">Tel: 01772 </w:t>
            </w:r>
            <w:r>
              <w:t>304841</w:t>
            </w:r>
          </w:p>
          <w:p w:rsidR="00BD03C7" w:rsidRPr="008D4461" w:rsidRDefault="00BD03C7" w:rsidP="00845B07">
            <w:pPr>
              <w:spacing w:after="0"/>
              <w:jc w:val="right"/>
              <w:rPr>
                <w:sz w:val="18"/>
                <w:szCs w:val="18"/>
              </w:rPr>
            </w:pPr>
            <w:r w:rsidRPr="008D4461">
              <w:rPr>
                <w:sz w:val="18"/>
                <w:szCs w:val="18"/>
              </w:rPr>
              <w:t>www.whittlelewoodsparishcouncil.org.uk</w:t>
            </w:r>
          </w:p>
          <w:p w:rsidR="00BD03C7" w:rsidRPr="008D4461" w:rsidRDefault="00BD03C7" w:rsidP="00845B07">
            <w:pPr>
              <w:spacing w:after="0"/>
              <w:jc w:val="right"/>
              <w:rPr>
                <w:sz w:val="16"/>
                <w:szCs w:val="16"/>
              </w:rPr>
            </w:pPr>
            <w:r>
              <w:rPr>
                <w:sz w:val="18"/>
                <w:szCs w:val="18"/>
              </w:rPr>
              <w:t>clerk@</w:t>
            </w:r>
            <w:r w:rsidRPr="008D4461">
              <w:rPr>
                <w:sz w:val="18"/>
                <w:szCs w:val="18"/>
              </w:rPr>
              <w:t>whittlelewoodsp</w:t>
            </w:r>
            <w:r>
              <w:rPr>
                <w:sz w:val="18"/>
                <w:szCs w:val="18"/>
              </w:rPr>
              <w:t>arish</w:t>
            </w:r>
            <w:r w:rsidRPr="008D4461">
              <w:rPr>
                <w:sz w:val="18"/>
                <w:szCs w:val="18"/>
              </w:rPr>
              <w:t>c</w:t>
            </w:r>
            <w:r>
              <w:rPr>
                <w:sz w:val="18"/>
                <w:szCs w:val="18"/>
              </w:rPr>
              <w:t>ouncil.org.uk</w:t>
            </w:r>
          </w:p>
          <w:p w:rsidR="00BD03C7" w:rsidRPr="008D4461" w:rsidRDefault="00BD03C7" w:rsidP="00845B07">
            <w:pPr>
              <w:snapToGrid w:val="0"/>
              <w:spacing w:after="0"/>
              <w:rPr>
                <w:b/>
                <w:sz w:val="32"/>
                <w:szCs w:val="32"/>
              </w:rPr>
            </w:pPr>
          </w:p>
        </w:tc>
      </w:tr>
    </w:tbl>
    <w:p w:rsidR="00F927D3" w:rsidRDefault="00F927D3"/>
    <w:p w:rsidR="00BD03C7" w:rsidRDefault="00BD03C7"/>
    <w:p w:rsidR="00BD03C7" w:rsidRPr="003C187D" w:rsidRDefault="00BD03C7" w:rsidP="00BD03C7">
      <w:pPr>
        <w:spacing w:after="0"/>
        <w:rPr>
          <w:sz w:val="18"/>
          <w:szCs w:val="18"/>
        </w:rPr>
      </w:pPr>
      <w:r>
        <w:rPr>
          <w:sz w:val="18"/>
          <w:szCs w:val="18"/>
        </w:rPr>
        <w:t>06 August</w:t>
      </w:r>
      <w:r>
        <w:rPr>
          <w:sz w:val="18"/>
          <w:szCs w:val="18"/>
        </w:rPr>
        <w:t xml:space="preserve"> 2024</w:t>
      </w:r>
    </w:p>
    <w:p w:rsidR="00BD03C7" w:rsidRPr="003C187D" w:rsidRDefault="00BD03C7" w:rsidP="00BD03C7">
      <w:pPr>
        <w:spacing w:after="0"/>
        <w:rPr>
          <w:sz w:val="18"/>
          <w:szCs w:val="18"/>
        </w:rPr>
      </w:pPr>
    </w:p>
    <w:p w:rsidR="00BD03C7" w:rsidRDefault="00BD03C7" w:rsidP="00BD03C7">
      <w:pPr>
        <w:spacing w:after="0"/>
        <w:rPr>
          <w:b/>
          <w:sz w:val="18"/>
          <w:szCs w:val="18"/>
        </w:rPr>
      </w:pPr>
      <w:r w:rsidRPr="003C187D">
        <w:rPr>
          <w:b/>
          <w:sz w:val="18"/>
          <w:szCs w:val="18"/>
        </w:rPr>
        <w:t>Notice of Meeting</w:t>
      </w:r>
    </w:p>
    <w:p w:rsidR="00BD03C7" w:rsidRPr="003C187D" w:rsidRDefault="00BD03C7" w:rsidP="00BD03C7">
      <w:pPr>
        <w:spacing w:after="0"/>
        <w:rPr>
          <w:b/>
          <w:sz w:val="18"/>
          <w:szCs w:val="18"/>
        </w:rPr>
      </w:pPr>
    </w:p>
    <w:p w:rsidR="00BD03C7" w:rsidRDefault="00BD03C7" w:rsidP="00BD03C7">
      <w:pPr>
        <w:spacing w:after="0"/>
        <w:rPr>
          <w:sz w:val="18"/>
          <w:szCs w:val="18"/>
        </w:rPr>
      </w:pPr>
      <w:r w:rsidRPr="003C187D">
        <w:rPr>
          <w:sz w:val="18"/>
          <w:szCs w:val="18"/>
        </w:rPr>
        <w:t xml:space="preserve">Dear Councillor, </w:t>
      </w:r>
      <w:r w:rsidRPr="003C187D">
        <w:rPr>
          <w:bCs/>
          <w:sz w:val="18"/>
          <w:szCs w:val="18"/>
        </w:rPr>
        <w:t xml:space="preserve">you are hereby summoned to attend a meeting of Whittle-le-Woods Parish Council which will be held at </w:t>
      </w:r>
      <w:r>
        <w:rPr>
          <w:bCs/>
          <w:sz w:val="18"/>
          <w:szCs w:val="18"/>
        </w:rPr>
        <w:t>Whittle-le-Woods Village Hall</w:t>
      </w:r>
      <w:r w:rsidRPr="003B2105">
        <w:rPr>
          <w:bCs/>
          <w:sz w:val="18"/>
          <w:szCs w:val="18"/>
        </w:rPr>
        <w:t xml:space="preserve">, on </w:t>
      </w:r>
      <w:r>
        <w:rPr>
          <w:bCs/>
          <w:sz w:val="18"/>
          <w:szCs w:val="18"/>
        </w:rPr>
        <w:t xml:space="preserve">Monday </w:t>
      </w:r>
      <w:r>
        <w:rPr>
          <w:bCs/>
          <w:sz w:val="18"/>
          <w:szCs w:val="18"/>
        </w:rPr>
        <w:t>12 August</w:t>
      </w:r>
      <w:r>
        <w:rPr>
          <w:bCs/>
          <w:sz w:val="18"/>
          <w:szCs w:val="18"/>
        </w:rPr>
        <w:t xml:space="preserve"> 2024</w:t>
      </w:r>
      <w:r w:rsidRPr="003B2105">
        <w:rPr>
          <w:bCs/>
          <w:sz w:val="18"/>
          <w:szCs w:val="18"/>
        </w:rPr>
        <w:t xml:space="preserve"> at </w:t>
      </w:r>
      <w:r>
        <w:rPr>
          <w:bCs/>
          <w:sz w:val="18"/>
          <w:szCs w:val="18"/>
        </w:rPr>
        <w:t>7.30</w:t>
      </w:r>
      <w:r w:rsidRPr="003B2105">
        <w:rPr>
          <w:bCs/>
          <w:sz w:val="18"/>
          <w:szCs w:val="18"/>
        </w:rPr>
        <w:t xml:space="preserve">pm.    </w:t>
      </w:r>
      <w:r>
        <w:rPr>
          <w:bCs/>
          <w:sz w:val="18"/>
          <w:szCs w:val="18"/>
        </w:rPr>
        <w:br/>
      </w:r>
      <w:r w:rsidRPr="003C187D">
        <w:rPr>
          <w:sz w:val="18"/>
          <w:szCs w:val="18"/>
        </w:rPr>
        <w:t xml:space="preserve">Yours sincerely, </w:t>
      </w:r>
    </w:p>
    <w:p w:rsidR="00BD03C7" w:rsidRDefault="00BD03C7" w:rsidP="00BD03C7">
      <w:pPr>
        <w:spacing w:after="0"/>
        <w:rPr>
          <w:sz w:val="18"/>
          <w:szCs w:val="18"/>
        </w:rPr>
      </w:pPr>
      <w:r>
        <w:rPr>
          <w:noProof/>
          <w:sz w:val="18"/>
          <w:szCs w:val="18"/>
        </w:rPr>
        <w:drawing>
          <wp:inline distT="0" distB="0" distL="0" distR="0" wp14:anchorId="59B42CC4" wp14:editId="70263903">
            <wp:extent cx="684907" cy="247650"/>
            <wp:effectExtent l="0" t="0" r="1270" b="0"/>
            <wp:docPr id="1541956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56809" name="Picture 15419568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9768" cy="253024"/>
                    </a:xfrm>
                    <a:prstGeom prst="rect">
                      <a:avLst/>
                    </a:prstGeom>
                  </pic:spPr>
                </pic:pic>
              </a:graphicData>
            </a:graphic>
          </wp:inline>
        </w:drawing>
      </w:r>
    </w:p>
    <w:p w:rsidR="00BD03C7" w:rsidRPr="003C187D" w:rsidRDefault="00BD03C7" w:rsidP="00BD03C7">
      <w:pPr>
        <w:spacing w:after="0"/>
        <w:rPr>
          <w:sz w:val="18"/>
          <w:szCs w:val="18"/>
        </w:rPr>
      </w:pPr>
      <w:r w:rsidRPr="003C187D">
        <w:rPr>
          <w:sz w:val="18"/>
          <w:szCs w:val="18"/>
        </w:rPr>
        <w:t xml:space="preserve">Lisa Burton </w:t>
      </w:r>
      <w:r>
        <w:rPr>
          <w:sz w:val="18"/>
          <w:szCs w:val="18"/>
        </w:rPr>
        <w:br/>
      </w:r>
      <w:r w:rsidRPr="003C187D">
        <w:rPr>
          <w:sz w:val="18"/>
          <w:szCs w:val="18"/>
        </w:rPr>
        <w:t>Clerk to the Council</w:t>
      </w:r>
    </w:p>
    <w:p w:rsidR="00BD03C7" w:rsidRPr="003C187D" w:rsidRDefault="00BD03C7" w:rsidP="00BD03C7">
      <w:pPr>
        <w:spacing w:after="0"/>
        <w:rPr>
          <w:sz w:val="18"/>
          <w:szCs w:val="18"/>
        </w:rPr>
      </w:pPr>
    </w:p>
    <w:p w:rsidR="00BD03C7" w:rsidRPr="003C187D" w:rsidRDefault="00BD03C7" w:rsidP="00BD03C7">
      <w:pPr>
        <w:spacing w:after="0"/>
        <w:rPr>
          <w:i/>
          <w:iCs/>
          <w:sz w:val="16"/>
          <w:szCs w:val="16"/>
        </w:rPr>
      </w:pPr>
      <w:r w:rsidRPr="003C187D">
        <w:rPr>
          <w:i/>
          <w:iCs/>
          <w:sz w:val="16"/>
          <w:szCs w:val="16"/>
        </w:rPr>
        <w:t xml:space="preserve">Declarations of any Interests: Members are reminded of their responsibility to declare any personal interests in respect of matters contained in this agenda.  If the interest arises only as a result of your membership of another public body or one to which you have been appointed by the Council then you need only declare it if you intend to speak. If the personal interest is a prejudicial interest, you must withdraw from the meeting.  Normally you should leave the room before the business starts to be discussed.  You do however, have the same right to speak as a member of the public and may remain in the room to enable you to exercise that right and then leave immediately.  In either case you must not seek to improperly influence a decision on the matter. </w:t>
      </w:r>
    </w:p>
    <w:p w:rsidR="00BD03C7" w:rsidRPr="003C187D" w:rsidRDefault="00BD03C7" w:rsidP="00BD03C7">
      <w:pPr>
        <w:spacing w:after="0"/>
        <w:rPr>
          <w:b/>
          <w:u w:val="single"/>
        </w:rPr>
      </w:pPr>
    </w:p>
    <w:p w:rsidR="00BD03C7" w:rsidRPr="003C187D" w:rsidRDefault="00BD03C7" w:rsidP="00BD03C7">
      <w:pPr>
        <w:spacing w:after="0" w:line="360" w:lineRule="auto"/>
      </w:pPr>
      <w:r w:rsidRPr="003C187D">
        <w:tab/>
        <w:t>Apologies</w:t>
      </w:r>
    </w:p>
    <w:p w:rsidR="00BD03C7" w:rsidRPr="003C187D" w:rsidRDefault="00BD03C7" w:rsidP="00BD03C7">
      <w:pPr>
        <w:numPr>
          <w:ilvl w:val="0"/>
          <w:numId w:val="1"/>
        </w:numPr>
        <w:suppressAutoHyphens/>
        <w:spacing w:after="0" w:line="360" w:lineRule="auto"/>
        <w:ind w:left="714" w:hanging="357"/>
      </w:pPr>
      <w:r w:rsidRPr="003C187D">
        <w:t>Minutes of the last meeting</w:t>
      </w:r>
    </w:p>
    <w:p w:rsidR="00BD03C7" w:rsidRPr="003C187D" w:rsidRDefault="00BD03C7" w:rsidP="00BD03C7">
      <w:pPr>
        <w:numPr>
          <w:ilvl w:val="0"/>
          <w:numId w:val="1"/>
        </w:numPr>
        <w:suppressAutoHyphens/>
        <w:spacing w:after="0" w:line="360" w:lineRule="auto"/>
        <w:ind w:left="714" w:hanging="357"/>
      </w:pPr>
      <w:r w:rsidRPr="003C187D">
        <w:t>Changes to declarations of interests</w:t>
      </w:r>
    </w:p>
    <w:p w:rsidR="00BD03C7" w:rsidRDefault="00BD03C7" w:rsidP="00BD03C7">
      <w:pPr>
        <w:numPr>
          <w:ilvl w:val="0"/>
          <w:numId w:val="1"/>
        </w:numPr>
        <w:suppressAutoHyphens/>
        <w:spacing w:after="0" w:line="360" w:lineRule="auto"/>
        <w:ind w:left="714" w:hanging="357"/>
      </w:pPr>
      <w:r w:rsidRPr="003C187D">
        <w:t>Defibrillator checks</w:t>
      </w:r>
    </w:p>
    <w:p w:rsidR="00BD03C7" w:rsidRPr="003C187D" w:rsidRDefault="00BD03C7" w:rsidP="00BD03C7">
      <w:pPr>
        <w:numPr>
          <w:ilvl w:val="0"/>
          <w:numId w:val="1"/>
        </w:numPr>
        <w:suppressAutoHyphens/>
        <w:spacing w:after="0" w:line="360" w:lineRule="auto"/>
        <w:ind w:left="714" w:hanging="357"/>
      </w:pPr>
      <w:r w:rsidRPr="003C187D">
        <w:t xml:space="preserve">Planning </w:t>
      </w:r>
      <w:r>
        <w:t>M</w:t>
      </w:r>
      <w:r w:rsidRPr="003C187D">
        <w:t>atters (already reviewed)</w:t>
      </w:r>
    </w:p>
    <w:p w:rsidR="00BD03C7" w:rsidRPr="003C187D" w:rsidRDefault="00BD03C7" w:rsidP="00BD03C7">
      <w:pPr>
        <w:numPr>
          <w:ilvl w:val="0"/>
          <w:numId w:val="1"/>
        </w:numPr>
        <w:suppressAutoHyphens/>
        <w:spacing w:after="0" w:line="360" w:lineRule="auto"/>
        <w:ind w:left="714" w:hanging="357"/>
      </w:pPr>
      <w:r w:rsidRPr="003C187D">
        <w:t>Matters Arising</w:t>
      </w:r>
    </w:p>
    <w:p w:rsidR="00BD03C7" w:rsidRPr="003C187D" w:rsidRDefault="00BD03C7" w:rsidP="00BD03C7">
      <w:pPr>
        <w:numPr>
          <w:ilvl w:val="0"/>
          <w:numId w:val="1"/>
        </w:numPr>
        <w:suppressAutoHyphens/>
        <w:spacing w:after="0" w:line="360" w:lineRule="auto"/>
        <w:ind w:left="714" w:hanging="357"/>
      </w:pPr>
      <w:r w:rsidRPr="003C187D">
        <w:t>Clerk</w:t>
      </w:r>
      <w:r>
        <w:t>s</w:t>
      </w:r>
      <w:r w:rsidRPr="003C187D">
        <w:t xml:space="preserve"> </w:t>
      </w:r>
      <w:r>
        <w:t>U</w:t>
      </w:r>
      <w:r w:rsidRPr="003C187D">
        <w:t>pdate</w:t>
      </w:r>
    </w:p>
    <w:p w:rsidR="00BD03C7" w:rsidRPr="003C187D" w:rsidRDefault="00BD03C7" w:rsidP="00BD03C7">
      <w:pPr>
        <w:numPr>
          <w:ilvl w:val="0"/>
          <w:numId w:val="1"/>
        </w:numPr>
        <w:suppressAutoHyphens/>
        <w:spacing w:after="0" w:line="360" w:lineRule="auto"/>
        <w:ind w:left="714" w:hanging="357"/>
      </w:pPr>
      <w:r w:rsidRPr="003C187D">
        <w:t>Accounts</w:t>
      </w:r>
    </w:p>
    <w:p w:rsidR="00BD03C7" w:rsidRPr="003C187D" w:rsidRDefault="00BD03C7" w:rsidP="00BD03C7">
      <w:pPr>
        <w:numPr>
          <w:ilvl w:val="0"/>
          <w:numId w:val="1"/>
        </w:numPr>
        <w:suppressAutoHyphens/>
        <w:spacing w:after="0" w:line="360" w:lineRule="auto"/>
        <w:ind w:left="714" w:hanging="357"/>
      </w:pPr>
      <w:r>
        <w:t>Councillor Reports</w:t>
      </w:r>
    </w:p>
    <w:p w:rsidR="00BD03C7" w:rsidRDefault="00BD03C7" w:rsidP="00BD03C7">
      <w:pPr>
        <w:numPr>
          <w:ilvl w:val="0"/>
          <w:numId w:val="1"/>
        </w:numPr>
        <w:suppressAutoHyphens/>
        <w:spacing w:after="0" w:line="360" w:lineRule="auto"/>
        <w:ind w:left="714" w:hanging="357"/>
      </w:pPr>
      <w:r w:rsidRPr="003C187D">
        <w:t>Confidential items</w:t>
      </w:r>
    </w:p>
    <w:p w:rsidR="00BD03C7" w:rsidRPr="00EE7C3D" w:rsidRDefault="00BD03C7" w:rsidP="00BD03C7">
      <w:pPr>
        <w:rPr>
          <w:b/>
          <w:u w:val="single"/>
        </w:rPr>
      </w:pPr>
      <w:r w:rsidRPr="003C187D">
        <w:rPr>
          <w:b/>
          <w:u w:val="single"/>
        </w:rPr>
        <w:t>Visitors or Comments / Issues.</w:t>
      </w:r>
      <w:r w:rsidRPr="003C187D">
        <w:rPr>
          <w:b/>
          <w:u w:val="single"/>
        </w:rPr>
        <w:br/>
      </w:r>
      <w:r w:rsidRPr="003C187D">
        <w:rPr>
          <w:bCs/>
        </w:rPr>
        <w:t xml:space="preserve">Please contact the Clerk on </w:t>
      </w:r>
      <w:hyperlink r:id="rId8" w:history="1">
        <w:r w:rsidRPr="003C187D">
          <w:rPr>
            <w:rStyle w:val="Hyperlink"/>
            <w:bCs/>
          </w:rPr>
          <w:t>clerk@whittlelewoodsparishcouncil.org.uk</w:t>
        </w:r>
      </w:hyperlink>
      <w:r w:rsidRPr="003C187D">
        <w:rPr>
          <w:bCs/>
        </w:rPr>
        <w:t>, or 01772 304841 / 07970 881820 for information on observing the meetings or making a comment or raising an issue</w:t>
      </w:r>
    </w:p>
    <w:p w:rsidR="00BD03C7" w:rsidRDefault="00BD03C7"/>
    <w:sectPr w:rsidR="00BD0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37150B"/>
    <w:multiLevelType w:val="hybridMultilevel"/>
    <w:tmpl w:val="3606E9B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747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C7"/>
    <w:rsid w:val="004E372A"/>
    <w:rsid w:val="00BD03C7"/>
    <w:rsid w:val="00CA54F4"/>
    <w:rsid w:val="00F92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293C"/>
  <w15:chartTrackingRefBased/>
  <w15:docId w15:val="{C20A0158-EBDF-471C-9157-D34A4E39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3C7"/>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03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hittlelewoodsparishcouncil.org.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Burton</dc:creator>
  <cp:keywords/>
  <dc:description/>
  <cp:lastModifiedBy>Lisa Burton</cp:lastModifiedBy>
  <cp:revision>1</cp:revision>
  <dcterms:created xsi:type="dcterms:W3CDTF">2024-08-05T12:34:00Z</dcterms:created>
  <dcterms:modified xsi:type="dcterms:W3CDTF">2024-08-05T12:38:00Z</dcterms:modified>
</cp:coreProperties>
</file>